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5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56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-341630</wp:posOffset>
            </wp:positionV>
            <wp:extent cx="5746115" cy="2691130"/>
            <wp:effectExtent l="0" t="0" r="6985" b="1270"/>
            <wp:wrapNone/>
            <wp:docPr id="2" name="图片 2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im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5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56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2022475</wp:posOffset>
            </wp:positionH>
            <wp:positionV relativeFrom="paragraph">
              <wp:posOffset>43180</wp:posOffset>
            </wp:positionV>
            <wp:extent cx="1201420" cy="1023620"/>
            <wp:effectExtent l="0" t="0" r="5080" b="5080"/>
            <wp:wrapNone/>
            <wp:docPr id="1" name="图片 1" descr="101015057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10150570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color w:val="FF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56"/>
          <w:lang w:val="en-US" w:eastAsia="zh-CN"/>
        </w:rPr>
        <w:t>共抗疫情  共克时艰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/>
          <w:color w:val="FF0000"/>
          <w:sz w:val="44"/>
          <w:szCs w:val="4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765175</wp:posOffset>
                </wp:positionV>
                <wp:extent cx="5723255" cy="8255"/>
                <wp:effectExtent l="0" t="1905" r="4445" b="152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07720" y="1960880"/>
                          <a:ext cx="5723255" cy="825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85pt;margin-top:60.25pt;height:0.65pt;width:450.65pt;z-index:251665408;mso-width-relative:page;mso-height-relative:page;" filled="f" stroked="t" coordsize="21600,21600" o:gfxdata="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3&#10;Rmry2QAAAAsBAAAPAAAAAAAAAAEAIAAAACIAAABkcnMvZG93bnJldi54bWxQSwECFAAUAAAACACH&#10;TuJArAkeY+oBAAClAwAADgAAAAAAAAABACAAAAAoAQAAZHJzL2Uyb0RvYy54bWxQSwUGAAAAAAYA&#10;BgBZAQAAh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color w:val="FF0000"/>
          <w:sz w:val="72"/>
          <w:szCs w:val="72"/>
          <w:lang w:val="en-US" w:eastAsia="zh-CN"/>
        </w:rPr>
        <w:t>重庆农投人在行动</w:t>
      </w:r>
      <w:r>
        <w:rPr>
          <w:rFonts w:hint="eastAsia" w:ascii="方正小标宋_GBK" w:hAnsi="方正小标宋_GBK" w:eastAsia="方正小标宋_GBK" w:cs="方正小标宋_GBK"/>
          <w:b/>
          <w:color w:val="FF0000"/>
          <w:sz w:val="48"/>
          <w:szCs w:val="48"/>
          <w:lang w:val="en-US" w:eastAsia="zh-CN"/>
        </w:rPr>
        <w:t>（三）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【天友乳业：寂静黑夜的勇敢前行】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黄安明是天友乳业的一名普通驾驶员，主要负责渝泸线的常温产品配送。1月31日农历正月初七，黄安明完成当日泸州配送任务准备返回，但因疫情控制需要，高速路临时封闭24小时，不允许大型货运车辆通行。眼见天色已晚，黄安明的心里泛起了嘀咕：“我人回不去不要紧啊，可是车得回去，公司第二天还有配送任务，车要是回不去产品就运不出来，市场上就可能断供。”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黄安明没有放弃，通过手机查询各种路线，凭借多年的经验一边开一边找，找了一路，也问了一路，饿了就在路边商店买干粮吃。寂静的黑夜，黄安明就这样穿过了万家灯火，</w:t>
      </w: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也穿过了万籁俱寂，累了就在车里凑合着眯一会儿，醒来又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继续找路。一晚上走走停停，黄安明终于在2月1日早上8点安全返回公司，并将车交接给了下一班驾驶员。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事后，有人调侃道：“黄师傅，你急个啥子嘛？”黄安明笑道：“我的任务就是准时送达、安全返回，不论何时、不论何地，更何况是在这个全员抗击疫情的关键时期！”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bCs/>
          <w:sz w:val="24"/>
          <w:szCs w:val="24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1116330</wp:posOffset>
            </wp:positionH>
            <wp:positionV relativeFrom="paragraph">
              <wp:posOffset>295275</wp:posOffset>
            </wp:positionV>
            <wp:extent cx="2941320" cy="3569335"/>
            <wp:effectExtent l="0" t="0" r="11430" b="12065"/>
            <wp:wrapThrough wrapText="bothSides">
              <wp:wrapPolygon>
                <wp:start x="0" y="0"/>
                <wp:lineTo x="0" y="21442"/>
                <wp:lineTo x="21404" y="21442"/>
                <wp:lineTo x="21404" y="0"/>
                <wp:lineTo x="0" y="0"/>
              </wp:wrapPolygon>
            </wp:wrapThrough>
            <wp:docPr id="6" name="图片 7" descr="C:\Users\tyry\Documents\Tencent Files\6241078\Image\C2C\923E1D4E8922C1AF1AD5A49DE620B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C:\Users\tyry\Documents\Tencent Files\6241078\Image\C2C\923E1D4E8922C1AF1AD5A49DE620B312.png"/>
                    <pic:cNvPicPr>
                      <a:picLocks noChangeAspect="1"/>
                    </pic:cNvPicPr>
                  </pic:nvPicPr>
                  <pic:blipFill>
                    <a:blip r:embed="rId6"/>
                    <a:srcRect b="1120"/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356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【天友乳业：封场前的逆行】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在疫情面前，最美逆行者向险而行，他们有医务工作者、科研人员、前方记者、建筑工人……也有我们生产一线的人员。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随着疫情形势愈加严峻，防控措施逐渐升级，天友紧急启动自营牧场封闭式管理，保障疫情防控和奶源稳定供应。面对“外面员工进不来，牧场人手不够用”的情况，本该在家轮岗休假的天合牧场场长殷初伟放弃休息机会，在封场之前主动返回牧场组织生产、保障供应。殷初伟说：“我是牧场场长，更是一名党员，在全员抗击疫情的关键时期，我将始终和大家战斗在一起，全力以赴保障生产，为人民群众提供安全、优质的奶源。”到目前为止，殷初伟已连续在岗位上工作了10余天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2656205</wp:posOffset>
            </wp:positionH>
            <wp:positionV relativeFrom="paragraph">
              <wp:posOffset>24765</wp:posOffset>
            </wp:positionV>
            <wp:extent cx="2600960" cy="3432175"/>
            <wp:effectExtent l="0" t="0" r="2540" b="9525"/>
            <wp:wrapThrough wrapText="bothSides">
              <wp:wrapPolygon>
                <wp:start x="0" y="0"/>
                <wp:lineTo x="0" y="21500"/>
                <wp:lineTo x="21516" y="21500"/>
                <wp:lineTo x="21516" y="0"/>
                <wp:lineTo x="0" y="0"/>
              </wp:wrapPolygon>
            </wp:wrapThrough>
            <wp:docPr id="8" name="图片 3" descr="C:\Users\tyry\Documents\Tencent Files\6241078\FileRecv\MobileFile\E5F07769AF146C80A8585259D59145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C:\Users\tyry\Documents\Tencent Files\6241078\FileRecv\MobileFile\E5F07769AF146C80A8585259D5914537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个党员就是一面旗帜，在党员同志的带动下，牧场员工也积极投入这场没有硝烟的战争。住家与牧场只有一墙之隔的员工也对公司的封场行为表示理解，并纷纷表示，虽然每天只能与家人隔墙相望，但较冲锋在最前线的医务工作者来说，已经很幸福了。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【天友乳业：“疫战”中的责任与担当】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接到疫情防控任务时，银河大酒店党支部书记申影的母亲正病危急救，医院要求家属24小时不能离人。疫情就是命令，临近春节放假，防控防疫等工作迫在眉睫，一方面是亲情，一方面是责任，申影为了“大家”，舍弃“小家”，始终坚守工作岗位，及时研究部署防控工作，带头承诺并倡导党员干部率先垂范、冲锋在前、担当奉献、接受考验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酒店采购部经理周树川也是一名共产党员，接到紧急采购防疫物资任务时，他已购买了机票准备和家人外出休假，但他却毫无怨言，当机立断退掉机票和酒店预订，调动各方资源采购体温测试仪、口罩、消毒粉等防疫应急物资。身边同事在他的带动下，马不停蹄在主城各大药店、超市飞奔，在节前就圆满完成酒店下达的防疫物资采购任务，为打赢疫情防控阻击战提供了有力保障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月22日，酒店前台来了4名来自湖北的客人申请入住，是拒之门外，还是同意接收？一个两难的抉择摆在了酒店面前。危险面前敢担当，酒店并没有无情拒绝客人的住店申请，在确保各方面防控措施到位的前提下，酒店详细了解了客人近期出行情况，为客人测量体温、提供口罩，单独提供一层楼供客人居住。同时，酒店还指派专人每天三次对客人的身体情况进行询问，加强体温检测频次，进一步强化楼层和公共区域清洁消毒，直至客人离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004C0"/>
    <w:rsid w:val="0ADA38C8"/>
    <w:rsid w:val="0E865162"/>
    <w:rsid w:val="107C0812"/>
    <w:rsid w:val="10C93BCA"/>
    <w:rsid w:val="13112128"/>
    <w:rsid w:val="195A0445"/>
    <w:rsid w:val="1EE56443"/>
    <w:rsid w:val="1EF83FDE"/>
    <w:rsid w:val="24802987"/>
    <w:rsid w:val="27784AA4"/>
    <w:rsid w:val="29482875"/>
    <w:rsid w:val="30404B1C"/>
    <w:rsid w:val="34750740"/>
    <w:rsid w:val="38866FA2"/>
    <w:rsid w:val="3AB041DC"/>
    <w:rsid w:val="3EBF66C8"/>
    <w:rsid w:val="40DB3CB0"/>
    <w:rsid w:val="41674918"/>
    <w:rsid w:val="45E62562"/>
    <w:rsid w:val="4CBE0D99"/>
    <w:rsid w:val="4E8E700D"/>
    <w:rsid w:val="54FB5BFD"/>
    <w:rsid w:val="573822EA"/>
    <w:rsid w:val="587B229D"/>
    <w:rsid w:val="5D8F1C19"/>
    <w:rsid w:val="627F4434"/>
    <w:rsid w:val="63727C86"/>
    <w:rsid w:val="68922115"/>
    <w:rsid w:val="6C154ADC"/>
    <w:rsid w:val="716E2C2B"/>
    <w:rsid w:val="778957CC"/>
    <w:rsid w:val="78016F8C"/>
    <w:rsid w:val="794D681E"/>
    <w:rsid w:val="79A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tabs>
        <w:tab w:val="center" w:pos="4153"/>
        <w:tab w:val="right" w:pos="8306"/>
      </w:tabs>
    </w:pPr>
    <w:rPr>
      <w:rFonts w:ascii="方正小标宋_GBK" w:eastAsia="方正小标宋_GBK"/>
      <w:sz w:val="44"/>
      <w:szCs w:val="44"/>
    </w:rPr>
  </w:style>
  <w:style w:type="paragraph" w:styleId="3">
    <w:name w:val="header"/>
    <w:basedOn w:val="1"/>
    <w:next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1200</Words>
  <Characters>1237</Characters>
  <Lines>0</Lines>
  <Paragraphs>0</Paragraphs>
  <TotalTime>2</TotalTime>
  <ScaleCrop>false</ScaleCrop>
  <LinksUpToDate>false</LinksUpToDate>
  <CharactersWithSpaces>1239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eva</dc:creator>
  <cp:lastModifiedBy>eva</cp:lastModifiedBy>
  <dcterms:modified xsi:type="dcterms:W3CDTF">2020-02-14T07:49:00Z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